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49C52" w14:textId="77777777" w:rsidR="00770597" w:rsidRPr="00770597" w:rsidRDefault="00770597" w:rsidP="00770597">
      <w:pPr>
        <w:rPr>
          <w:b/>
          <w:bCs/>
        </w:rPr>
      </w:pPr>
      <w:r w:rsidRPr="00770597">
        <w:rPr>
          <w:b/>
          <w:bCs/>
        </w:rPr>
        <w:t>Logical Functions in Tableau</w:t>
      </w:r>
    </w:p>
    <w:p w14:paraId="39BDBF12" w14:textId="77777777" w:rsidR="00770597" w:rsidRPr="00770597" w:rsidRDefault="00770597" w:rsidP="00770597">
      <w:r w:rsidRPr="00770597">
        <w:t xml:space="preserve">Last Updated : 24 May, 2024 </w:t>
      </w:r>
    </w:p>
    <w:p w14:paraId="3F57E1BE" w14:textId="77777777" w:rsidR="00770597" w:rsidRPr="00770597" w:rsidRDefault="00770597" w:rsidP="00770597">
      <w:pPr>
        <w:numPr>
          <w:ilvl w:val="0"/>
          <w:numId w:val="1"/>
        </w:numPr>
      </w:pPr>
    </w:p>
    <w:p w14:paraId="297C0573" w14:textId="77777777" w:rsidR="00770597" w:rsidRPr="00770597" w:rsidRDefault="00770597" w:rsidP="00770597">
      <w:pPr>
        <w:numPr>
          <w:ilvl w:val="0"/>
          <w:numId w:val="1"/>
        </w:numPr>
      </w:pPr>
    </w:p>
    <w:p w14:paraId="15E9D4F0" w14:textId="77777777" w:rsidR="00770597" w:rsidRPr="00770597" w:rsidRDefault="00770597" w:rsidP="00770597">
      <w:pPr>
        <w:numPr>
          <w:ilvl w:val="0"/>
          <w:numId w:val="1"/>
        </w:numPr>
      </w:pPr>
    </w:p>
    <w:p w14:paraId="469AAB97" w14:textId="77777777" w:rsidR="00770597" w:rsidRPr="00770597" w:rsidRDefault="00770597" w:rsidP="00770597">
      <w:r w:rsidRPr="00770597">
        <w:t>In this article, we will learn about logical functions and it’s used in Tableau. For this first look into two terms :</w:t>
      </w:r>
    </w:p>
    <w:p w14:paraId="36B5A6BC" w14:textId="77777777" w:rsidR="00770597" w:rsidRPr="00770597" w:rsidRDefault="00770597" w:rsidP="00770597">
      <w:pPr>
        <w:numPr>
          <w:ilvl w:val="0"/>
          <w:numId w:val="2"/>
        </w:numPr>
      </w:pPr>
      <w:r w:rsidRPr="00770597">
        <w:rPr>
          <w:b/>
          <w:bCs/>
        </w:rPr>
        <w:t xml:space="preserve">Tableau: </w:t>
      </w:r>
      <w:r w:rsidRPr="00770597">
        <w:t>Tableau is a very powerful data visualization tool that can be used by data analysts, scientists, statisticians, etc. to visualize the data and get a clear opinion based on the data analysis. Tableau is very famous as it can take in data and produce the required data visualization output in a very short time.</w:t>
      </w:r>
    </w:p>
    <w:p w14:paraId="71CA3CD5" w14:textId="77777777" w:rsidR="00770597" w:rsidRPr="00770597" w:rsidRDefault="00770597" w:rsidP="00770597">
      <w:pPr>
        <w:numPr>
          <w:ilvl w:val="0"/>
          <w:numId w:val="2"/>
        </w:numPr>
      </w:pPr>
      <w:r w:rsidRPr="00770597">
        <w:rPr>
          <w:b/>
          <w:bCs/>
        </w:rPr>
        <w:t xml:space="preserve">Logical Function: </w:t>
      </w:r>
      <w:r w:rsidRPr="00770597">
        <w:t>Tableau provides various Logical Functions to perform logical operations on our data. They are Tableau AND, NOT, OR, IF, ELSEIF, IF Else, CASE, ISNULL, IFNULL, ZN, IIF, etc.</w:t>
      </w:r>
    </w:p>
    <w:p w14:paraId="768C9C9B" w14:textId="77777777" w:rsidR="00770597" w:rsidRPr="00770597" w:rsidRDefault="00770597" w:rsidP="00770597">
      <w:r w:rsidRPr="00770597">
        <w:t>Let’s discuss every logical function one by one with an example.</w:t>
      </w:r>
    </w:p>
    <w:p w14:paraId="0B60CF70" w14:textId="77777777" w:rsidR="00770597" w:rsidRPr="00770597" w:rsidRDefault="00770597" w:rsidP="00770597">
      <w:r w:rsidRPr="00770597">
        <w:rPr>
          <w:b/>
          <w:bCs/>
        </w:rPr>
        <w:t xml:space="preserve">AND Function: </w:t>
      </w:r>
      <w:r w:rsidRPr="00770597">
        <w:t>The AND Function is employed to see multiple expressions. The syntax of the AND Function is as shown below:</w:t>
      </w:r>
    </w:p>
    <w:p w14:paraId="1C02A92C" w14:textId="77777777" w:rsidR="00770597" w:rsidRPr="00770597" w:rsidRDefault="00770597" w:rsidP="00770597">
      <w:r w:rsidRPr="00770597">
        <w:t>Expression_1 AND Expression_2</w:t>
      </w:r>
    </w:p>
    <w:p w14:paraId="2D20BA47" w14:textId="77777777" w:rsidR="00770597" w:rsidRPr="00770597" w:rsidRDefault="00770597" w:rsidP="00770597">
      <w:r w:rsidRPr="00770597">
        <w:t>If both the conditions are True, it returns True. Otherwise, it returns False.</w:t>
      </w:r>
    </w:p>
    <w:p w14:paraId="5B96FF99" w14:textId="77777777" w:rsidR="00770597" w:rsidRPr="00770597" w:rsidRDefault="00770597" w:rsidP="00770597">
      <w:pPr>
        <w:numPr>
          <w:ilvl w:val="0"/>
          <w:numId w:val="3"/>
        </w:numPr>
      </w:pPr>
      <w:r w:rsidRPr="00770597">
        <w:t>To demonstrate this logical function in Tableau, we have to use Calculated Fields.</w:t>
      </w:r>
    </w:p>
    <w:p w14:paraId="4AD86733" w14:textId="77777777" w:rsidR="00770597" w:rsidRPr="00770597" w:rsidRDefault="00770597" w:rsidP="00770597">
      <w:pPr>
        <w:numPr>
          <w:ilvl w:val="0"/>
          <w:numId w:val="3"/>
        </w:numPr>
      </w:pPr>
      <w:r w:rsidRPr="00770597">
        <w:t>To create a calculated field, please navigate to Analysis Tab and choose the Create Calculated Field… option.</w:t>
      </w:r>
    </w:p>
    <w:p w14:paraId="6AFBE877" w14:textId="77777777" w:rsidR="00770597" w:rsidRPr="00770597" w:rsidRDefault="00770597" w:rsidP="00770597">
      <w:pPr>
        <w:numPr>
          <w:ilvl w:val="0"/>
          <w:numId w:val="3"/>
        </w:numPr>
      </w:pPr>
      <w:r w:rsidRPr="00770597">
        <w:t>Use the expression in the newly created field.</w:t>
      </w:r>
    </w:p>
    <w:p w14:paraId="5D120E5F" w14:textId="496F8F81" w:rsidR="00770597" w:rsidRPr="00770597" w:rsidRDefault="00770597" w:rsidP="00770597">
      <w:r w:rsidRPr="00770597">
        <w:drawing>
          <wp:inline distT="0" distB="0" distL="0" distR="0" wp14:anchorId="53CB1B1B" wp14:editId="287FC9DB">
            <wp:extent cx="5943600" cy="2914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8BE3725" w14:textId="77777777" w:rsidR="00770597" w:rsidRPr="00770597" w:rsidRDefault="00770597" w:rsidP="00770597">
      <w:r w:rsidRPr="00770597">
        <w:rPr>
          <w:b/>
          <w:bCs/>
        </w:rPr>
        <w:t xml:space="preserve">OR Function: </w:t>
      </w:r>
      <w:r w:rsidRPr="00770597">
        <w:t>The Tableau OR function is like an either-or statement in English. If both the conditions are False, Tableau or will return False; otherwise, it returns True. The syntax of this Tableau OR Function is:</w:t>
      </w:r>
    </w:p>
    <w:p w14:paraId="545637BE" w14:textId="77777777" w:rsidR="00770597" w:rsidRPr="00770597" w:rsidRDefault="00770597" w:rsidP="00770597">
      <w:r w:rsidRPr="00770597">
        <w:t>Expression_1 OR Expression_2</w:t>
      </w:r>
    </w:p>
    <w:p w14:paraId="0AA561CC" w14:textId="77777777" w:rsidR="00770597" w:rsidRPr="00770597" w:rsidRDefault="00770597" w:rsidP="00770597">
      <w:pPr>
        <w:numPr>
          <w:ilvl w:val="0"/>
          <w:numId w:val="4"/>
        </w:numPr>
      </w:pPr>
      <w:r w:rsidRPr="00770597">
        <w:t>To demonstrate this logical function in Tableau, we have to use Calculated Fields.</w:t>
      </w:r>
    </w:p>
    <w:p w14:paraId="05A5868F" w14:textId="77777777" w:rsidR="00770597" w:rsidRPr="00770597" w:rsidRDefault="00770597" w:rsidP="00770597">
      <w:pPr>
        <w:numPr>
          <w:ilvl w:val="0"/>
          <w:numId w:val="4"/>
        </w:numPr>
      </w:pPr>
      <w:r w:rsidRPr="00770597">
        <w:t>To create a calculated field, please navigate to Analysis Tab and choose the Create Calculated Field… option.</w:t>
      </w:r>
    </w:p>
    <w:p w14:paraId="3A27DF4F" w14:textId="77777777" w:rsidR="00770597" w:rsidRPr="00770597" w:rsidRDefault="00770597" w:rsidP="00770597">
      <w:pPr>
        <w:numPr>
          <w:ilvl w:val="0"/>
          <w:numId w:val="4"/>
        </w:numPr>
      </w:pPr>
      <w:r w:rsidRPr="00770597">
        <w:t>Use the expression in the newly created field.</w:t>
      </w:r>
    </w:p>
    <w:p w14:paraId="26AEBEDB" w14:textId="7DEDB382" w:rsidR="00770597" w:rsidRPr="00770597" w:rsidRDefault="00770597" w:rsidP="00770597">
      <w:r w:rsidRPr="00770597">
        <w:drawing>
          <wp:inline distT="0" distB="0" distL="0" distR="0" wp14:anchorId="31DBCFFF" wp14:editId="22FDCEA7">
            <wp:extent cx="5943600" cy="2914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18DC9347" w14:textId="77777777" w:rsidR="00770597" w:rsidRPr="00770597" w:rsidRDefault="00770597" w:rsidP="00770597">
      <w:r w:rsidRPr="00770597">
        <w:rPr>
          <w:b/>
          <w:bCs/>
        </w:rPr>
        <w:t xml:space="preserve">IIF Function: </w:t>
      </w:r>
      <w:r w:rsidRPr="00770597">
        <w:t>The Tableau IIF function is that the simple version of the If Else Function. If both the condition is True, then it’ll return First Statement otherwise, the second statement. The syntax of this Tableau IIF Function is:</w:t>
      </w:r>
    </w:p>
    <w:p w14:paraId="610ADBB7" w14:textId="77777777" w:rsidR="00770597" w:rsidRPr="00770597" w:rsidRDefault="00770597" w:rsidP="00770597">
      <w:r w:rsidRPr="00770597">
        <w:t>IIF(Expression, True_statement, False_Statement)</w:t>
      </w:r>
    </w:p>
    <w:p w14:paraId="789BDBE9" w14:textId="77777777" w:rsidR="00770597" w:rsidRPr="00770597" w:rsidRDefault="00770597" w:rsidP="00770597">
      <w:pPr>
        <w:numPr>
          <w:ilvl w:val="0"/>
          <w:numId w:val="5"/>
        </w:numPr>
      </w:pPr>
      <w:r w:rsidRPr="00770597">
        <w:t>To demonstrate this logical function in Tableau, we have to use Calculated Fields.</w:t>
      </w:r>
    </w:p>
    <w:p w14:paraId="0E507115" w14:textId="77777777" w:rsidR="00770597" w:rsidRPr="00770597" w:rsidRDefault="00770597" w:rsidP="00770597">
      <w:pPr>
        <w:numPr>
          <w:ilvl w:val="0"/>
          <w:numId w:val="5"/>
        </w:numPr>
      </w:pPr>
      <w:r w:rsidRPr="00770597">
        <w:t>To create a calculated field, please navigate to Analysis Tab and choose the Create Calculated Field… option.</w:t>
      </w:r>
    </w:p>
    <w:p w14:paraId="3F0EFAC9" w14:textId="77777777" w:rsidR="00770597" w:rsidRPr="00770597" w:rsidRDefault="00770597" w:rsidP="00770597">
      <w:pPr>
        <w:numPr>
          <w:ilvl w:val="0"/>
          <w:numId w:val="5"/>
        </w:numPr>
      </w:pPr>
      <w:r w:rsidRPr="00770597">
        <w:t>Use the expression in the newly created field.</w:t>
      </w:r>
    </w:p>
    <w:p w14:paraId="3CB7C7C9" w14:textId="0C932233" w:rsidR="00770597" w:rsidRPr="00770597" w:rsidRDefault="00770597" w:rsidP="00770597">
      <w:r w:rsidRPr="00770597">
        <w:drawing>
          <wp:inline distT="0" distB="0" distL="0" distR="0" wp14:anchorId="58C746C5" wp14:editId="2D937242">
            <wp:extent cx="5943600" cy="2914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17850E5" w14:textId="77777777" w:rsidR="00770597" w:rsidRPr="00770597" w:rsidRDefault="00770597" w:rsidP="00770597">
      <w:r w:rsidRPr="00770597">
        <w:rPr>
          <w:b/>
          <w:bCs/>
        </w:rPr>
        <w:t xml:space="preserve">NOT Function: </w:t>
      </w:r>
      <w:r w:rsidRPr="00770597">
        <w:t>The Tableau NOT function return the exact opposite. I mean, True will become false and vice versa. The syntax of this Tableau NOT Function is:</w:t>
      </w:r>
    </w:p>
    <w:p w14:paraId="2FC44A18" w14:textId="77777777" w:rsidR="00770597" w:rsidRPr="00770597" w:rsidRDefault="00770597" w:rsidP="00770597">
      <w:r w:rsidRPr="00770597">
        <w:t>NOT(Expression)</w:t>
      </w:r>
    </w:p>
    <w:p w14:paraId="185B3996" w14:textId="77777777" w:rsidR="00770597" w:rsidRPr="00770597" w:rsidRDefault="00770597" w:rsidP="00770597">
      <w:pPr>
        <w:numPr>
          <w:ilvl w:val="0"/>
          <w:numId w:val="6"/>
        </w:numPr>
      </w:pPr>
      <w:r w:rsidRPr="00770597">
        <w:t>To demonstrate this logical function in Tableau, we have to use Calculated Fields.</w:t>
      </w:r>
    </w:p>
    <w:p w14:paraId="7EBCF22D" w14:textId="77777777" w:rsidR="00770597" w:rsidRPr="00770597" w:rsidRDefault="00770597" w:rsidP="00770597">
      <w:pPr>
        <w:numPr>
          <w:ilvl w:val="0"/>
          <w:numId w:val="6"/>
        </w:numPr>
      </w:pPr>
      <w:r w:rsidRPr="00770597">
        <w:t>To create a calculated field, please navigate to Analysis Tab and choose the Create Calculated Field… option.</w:t>
      </w:r>
    </w:p>
    <w:p w14:paraId="31A39B83" w14:textId="77777777" w:rsidR="00770597" w:rsidRPr="00770597" w:rsidRDefault="00770597" w:rsidP="00770597">
      <w:pPr>
        <w:numPr>
          <w:ilvl w:val="0"/>
          <w:numId w:val="6"/>
        </w:numPr>
      </w:pPr>
      <w:r w:rsidRPr="00770597">
        <w:t>Use the expression in the newly created field.</w:t>
      </w:r>
    </w:p>
    <w:p w14:paraId="6C91D178" w14:textId="1C3AC3D1" w:rsidR="00770597" w:rsidRPr="00770597" w:rsidRDefault="00770597" w:rsidP="00770597">
      <w:r w:rsidRPr="00770597">
        <w:drawing>
          <wp:inline distT="0" distB="0" distL="0" distR="0" wp14:anchorId="6FF2EB4D" wp14:editId="3901FC59">
            <wp:extent cx="5943600" cy="2914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11DE37A" w14:textId="77777777" w:rsidR="00770597" w:rsidRPr="00770597" w:rsidRDefault="00770597" w:rsidP="00770597">
      <w:r w:rsidRPr="00770597">
        <w:rPr>
          <w:b/>
          <w:bCs/>
        </w:rPr>
        <w:t xml:space="preserve">ISNULL Function: </w:t>
      </w:r>
      <w:r w:rsidRPr="00770597">
        <w:t>Tableau ISNULL function will check whether it is NULL or Not. If it’s NULL, then it returns TRUE; otherwise, False will return. The syntax of the Tableau ISNULL Function is:</w:t>
      </w:r>
    </w:p>
    <w:p w14:paraId="62AC94F6" w14:textId="77777777" w:rsidR="00770597" w:rsidRPr="00770597" w:rsidRDefault="00770597" w:rsidP="00770597">
      <w:r w:rsidRPr="00770597">
        <w:t>ISNULL(Expression)</w:t>
      </w:r>
    </w:p>
    <w:p w14:paraId="11DB92D0" w14:textId="77777777" w:rsidR="00770597" w:rsidRPr="00770597" w:rsidRDefault="00770597" w:rsidP="00770597">
      <w:pPr>
        <w:numPr>
          <w:ilvl w:val="0"/>
          <w:numId w:val="7"/>
        </w:numPr>
      </w:pPr>
      <w:r w:rsidRPr="00770597">
        <w:t>To demonstrate this logical function in Tableau, we have to use Calculated Fields.</w:t>
      </w:r>
    </w:p>
    <w:p w14:paraId="2F9BE930" w14:textId="77777777" w:rsidR="00770597" w:rsidRPr="00770597" w:rsidRDefault="00770597" w:rsidP="00770597">
      <w:pPr>
        <w:numPr>
          <w:ilvl w:val="0"/>
          <w:numId w:val="7"/>
        </w:numPr>
      </w:pPr>
      <w:r w:rsidRPr="00770597">
        <w:t>To create a calculated field, please navigate to Analysis Tab and choose the Create Calculated Field… option.</w:t>
      </w:r>
    </w:p>
    <w:p w14:paraId="0B4DB60D" w14:textId="77777777" w:rsidR="00770597" w:rsidRPr="00770597" w:rsidRDefault="00770597" w:rsidP="00770597">
      <w:pPr>
        <w:numPr>
          <w:ilvl w:val="0"/>
          <w:numId w:val="7"/>
        </w:numPr>
      </w:pPr>
      <w:r w:rsidRPr="00770597">
        <w:t>Use the expression in the newly created field.</w:t>
      </w:r>
    </w:p>
    <w:p w14:paraId="3F4DBB82" w14:textId="4B5B0508" w:rsidR="00770597" w:rsidRPr="00770597" w:rsidRDefault="00770597" w:rsidP="00770597">
      <w:r w:rsidRPr="00770597">
        <w:drawing>
          <wp:inline distT="0" distB="0" distL="0" distR="0" wp14:anchorId="5539CCDA" wp14:editId="00B2184D">
            <wp:extent cx="5943600" cy="2914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241F3934" w14:textId="77777777" w:rsidR="00770597" w:rsidRPr="00770597" w:rsidRDefault="00770597" w:rsidP="00770597">
      <w:r w:rsidRPr="00770597">
        <w:rPr>
          <w:b/>
          <w:bCs/>
        </w:rPr>
        <w:t xml:space="preserve">ZN Function: </w:t>
      </w:r>
      <w:r w:rsidRPr="00770597">
        <w:t>Tableau ZN function will return the first values of Not Null values, and 0 for Null values. In simple English, ZN in Tableau is employed to exchange the NULL values with 0. The syntax of the Tableau ZN Function is:</w:t>
      </w:r>
    </w:p>
    <w:p w14:paraId="5CE24499" w14:textId="77777777" w:rsidR="00770597" w:rsidRPr="00770597" w:rsidRDefault="00770597" w:rsidP="00770597">
      <w:r w:rsidRPr="00770597">
        <w:t>ZN(Expression)</w:t>
      </w:r>
    </w:p>
    <w:p w14:paraId="6F6E9113" w14:textId="77777777" w:rsidR="00770597" w:rsidRPr="00770597" w:rsidRDefault="00770597" w:rsidP="00770597">
      <w:pPr>
        <w:numPr>
          <w:ilvl w:val="0"/>
          <w:numId w:val="8"/>
        </w:numPr>
      </w:pPr>
      <w:r w:rsidRPr="00770597">
        <w:t>To demonstrate this logical function in Tableau, we have to use Calculated Fields.</w:t>
      </w:r>
    </w:p>
    <w:p w14:paraId="7FC06A87" w14:textId="77777777" w:rsidR="00770597" w:rsidRPr="00770597" w:rsidRDefault="00770597" w:rsidP="00770597">
      <w:pPr>
        <w:numPr>
          <w:ilvl w:val="0"/>
          <w:numId w:val="8"/>
        </w:numPr>
      </w:pPr>
      <w:r w:rsidRPr="00770597">
        <w:t>To create a calculated field, please navigate to Analysis Tab and choose the Create Calculated Field… option.</w:t>
      </w:r>
    </w:p>
    <w:p w14:paraId="13C3BB26" w14:textId="77777777" w:rsidR="00770597" w:rsidRPr="00770597" w:rsidRDefault="00770597" w:rsidP="00770597">
      <w:pPr>
        <w:numPr>
          <w:ilvl w:val="0"/>
          <w:numId w:val="8"/>
        </w:numPr>
      </w:pPr>
      <w:r w:rsidRPr="00770597">
        <w:t>Use the expression in the newly created field.</w:t>
      </w:r>
    </w:p>
    <w:p w14:paraId="56EF6F41" w14:textId="25CF0B1B" w:rsidR="00770597" w:rsidRPr="00770597" w:rsidRDefault="00770597" w:rsidP="00770597">
      <w:r w:rsidRPr="00770597">
        <w:drawing>
          <wp:inline distT="0" distB="0" distL="0" distR="0" wp14:anchorId="2574A5FB" wp14:editId="1D7B7F4A">
            <wp:extent cx="5943600" cy="2914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A8BF145" w14:textId="77777777" w:rsidR="00770597" w:rsidRPr="00770597" w:rsidRDefault="00770597" w:rsidP="00770597">
      <w:r w:rsidRPr="00770597">
        <w:rPr>
          <w:b/>
          <w:bCs/>
        </w:rPr>
        <w:t xml:space="preserve">IFNULL Function: </w:t>
      </w:r>
      <w:r w:rsidRPr="00770597">
        <w:t>Tableau IFNULL function is employed to exchange the NULL values together with your own. The syntax of the Tableau IFNULL Function is:</w:t>
      </w:r>
    </w:p>
    <w:p w14:paraId="25B3CA0C" w14:textId="77777777" w:rsidR="00770597" w:rsidRPr="00770597" w:rsidRDefault="00770597" w:rsidP="00770597">
      <w:r w:rsidRPr="00770597">
        <w:t>IFNULL(Expression, Value)</w:t>
      </w:r>
    </w:p>
    <w:p w14:paraId="7D5AEA00" w14:textId="77777777" w:rsidR="00770597" w:rsidRPr="00770597" w:rsidRDefault="00770597" w:rsidP="00770597">
      <w:pPr>
        <w:numPr>
          <w:ilvl w:val="0"/>
          <w:numId w:val="9"/>
        </w:numPr>
      </w:pPr>
      <w:r w:rsidRPr="00770597">
        <w:t>To demonstrate this logical function in Tableau, we have to use Calculated Fields.</w:t>
      </w:r>
    </w:p>
    <w:p w14:paraId="23CFF252" w14:textId="77777777" w:rsidR="00770597" w:rsidRPr="00770597" w:rsidRDefault="00770597" w:rsidP="00770597">
      <w:pPr>
        <w:numPr>
          <w:ilvl w:val="0"/>
          <w:numId w:val="9"/>
        </w:numPr>
      </w:pPr>
      <w:r w:rsidRPr="00770597">
        <w:t>To create a calculated field, please navigate to Analysis Tab and choose the Create Calculated Field… option.</w:t>
      </w:r>
    </w:p>
    <w:p w14:paraId="7B8FF20D" w14:textId="77777777" w:rsidR="00770597" w:rsidRPr="00770597" w:rsidRDefault="00770597" w:rsidP="00770597">
      <w:pPr>
        <w:numPr>
          <w:ilvl w:val="0"/>
          <w:numId w:val="9"/>
        </w:numPr>
      </w:pPr>
      <w:r w:rsidRPr="00770597">
        <w:t>Use the expression in the newly created field.</w:t>
      </w:r>
    </w:p>
    <w:p w14:paraId="5C45DAC0" w14:textId="30DA671E" w:rsidR="00770597" w:rsidRPr="00770597" w:rsidRDefault="00770597" w:rsidP="00770597">
      <w:r w:rsidRPr="00770597">
        <w:drawing>
          <wp:inline distT="0" distB="0" distL="0" distR="0" wp14:anchorId="07105F69" wp14:editId="05267EC8">
            <wp:extent cx="5943600" cy="2914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EE5E5AB" w14:textId="77777777" w:rsidR="00770597" w:rsidRPr="00770597" w:rsidRDefault="00770597" w:rsidP="00770597">
      <w:r w:rsidRPr="00770597">
        <w:rPr>
          <w:b/>
          <w:bCs/>
        </w:rPr>
        <w:t xml:space="preserve">IF Function: </w:t>
      </w:r>
      <w:r w:rsidRPr="00770597">
        <w:t>Tableau If Function is one of the foremost useful decision-making functions. If the function tests the condition and depending upon the condition result, it’ll return the output.</w:t>
      </w:r>
    </w:p>
    <w:p w14:paraId="54A8BCDE" w14:textId="77777777" w:rsidR="00770597" w:rsidRPr="00770597" w:rsidRDefault="00770597" w:rsidP="00770597">
      <w:r w:rsidRPr="00770597">
        <w:t>IF &lt;Expression1&gt; THEN &lt;Statement1&gt;</w:t>
      </w:r>
    </w:p>
    <w:p w14:paraId="68627247" w14:textId="77777777" w:rsidR="00770597" w:rsidRPr="00770597" w:rsidRDefault="00770597" w:rsidP="00770597">
      <w:r w:rsidRPr="00770597">
        <w:t>ELSEIF &lt;Expression2&gt; THEN &lt;Statement2&gt;</w:t>
      </w:r>
    </w:p>
    <w:p w14:paraId="23C701A2" w14:textId="77777777" w:rsidR="00770597" w:rsidRPr="00770597" w:rsidRDefault="00770597" w:rsidP="00770597">
      <w:r w:rsidRPr="00770597">
        <w:t>ELSEIF &lt;Expression3&gt; THEN &lt;Statement3&gt;</w:t>
      </w:r>
    </w:p>
    <w:p w14:paraId="249676A6" w14:textId="77777777" w:rsidR="00770597" w:rsidRPr="00770597" w:rsidRDefault="00770597" w:rsidP="00770597">
      <w:r w:rsidRPr="00770597">
        <w:t>.....</w:t>
      </w:r>
    </w:p>
    <w:p w14:paraId="3B528D21" w14:textId="77777777" w:rsidR="00770597" w:rsidRPr="00770597" w:rsidRDefault="00770597" w:rsidP="00770597">
      <w:r w:rsidRPr="00770597">
        <w:t>ELSEIF &lt;ExpressionN&gt; THEN &lt;StatementN&gt;</w:t>
      </w:r>
    </w:p>
    <w:p w14:paraId="68FD081F" w14:textId="77777777" w:rsidR="00770597" w:rsidRPr="00770597" w:rsidRDefault="00770597" w:rsidP="00770597">
      <w:r w:rsidRPr="00770597">
        <w:t>ELSE &lt;Statement&gt;</w:t>
      </w:r>
    </w:p>
    <w:p w14:paraId="4E2D84FF" w14:textId="77777777" w:rsidR="00770597" w:rsidRPr="00770597" w:rsidRDefault="00770597" w:rsidP="00770597">
      <w:r w:rsidRPr="00770597">
        <w:t>END</w:t>
      </w:r>
    </w:p>
    <w:p w14:paraId="43540E84" w14:textId="77777777" w:rsidR="00770597" w:rsidRPr="00770597" w:rsidRDefault="00770597" w:rsidP="00770597">
      <w:r w:rsidRPr="00770597">
        <w:rPr>
          <w:b/>
          <w:bCs/>
        </w:rPr>
        <w:t>IF-END</w:t>
      </w:r>
    </w:p>
    <w:p w14:paraId="0ABDBCAB" w14:textId="77777777" w:rsidR="00770597" w:rsidRPr="00770597" w:rsidRDefault="00770597" w:rsidP="00770597">
      <w:pPr>
        <w:numPr>
          <w:ilvl w:val="0"/>
          <w:numId w:val="10"/>
        </w:numPr>
      </w:pPr>
      <w:r w:rsidRPr="00770597">
        <w:t>In this example, we simply create a new calculated field by using the IF function on a field.</w:t>
      </w:r>
    </w:p>
    <w:p w14:paraId="2BFB9003" w14:textId="77777777" w:rsidR="00770597" w:rsidRPr="00770597" w:rsidRDefault="00770597" w:rsidP="00770597">
      <w:pPr>
        <w:numPr>
          <w:ilvl w:val="0"/>
          <w:numId w:val="10"/>
        </w:numPr>
      </w:pPr>
      <w:r w:rsidRPr="00770597">
        <w:t>View new calculated field.</w:t>
      </w:r>
    </w:p>
    <w:p w14:paraId="6CD09D27" w14:textId="77777777" w:rsidR="00770597" w:rsidRPr="00770597" w:rsidRDefault="00770597" w:rsidP="00770597">
      <w:pPr>
        <w:numPr>
          <w:ilvl w:val="0"/>
          <w:numId w:val="10"/>
        </w:numPr>
      </w:pPr>
      <w:r w:rsidRPr="00770597">
        <w:t>Use in Visualization.</w:t>
      </w:r>
    </w:p>
    <w:p w14:paraId="1A29C7BF" w14:textId="77777777" w:rsidR="00770597" w:rsidRPr="00770597" w:rsidRDefault="00770597" w:rsidP="00770597">
      <w:pPr>
        <w:numPr>
          <w:ilvl w:val="0"/>
          <w:numId w:val="10"/>
        </w:numPr>
      </w:pPr>
      <w:r w:rsidRPr="00770597">
        <w:t>It has a drawback that creates null values in case of the false condition.</w:t>
      </w:r>
    </w:p>
    <w:p w14:paraId="4FE0B77D" w14:textId="0A413678" w:rsidR="00770597" w:rsidRPr="00770597" w:rsidRDefault="00770597" w:rsidP="00770597">
      <w:r w:rsidRPr="00770597">
        <w:drawing>
          <wp:inline distT="0" distB="0" distL="0" distR="0" wp14:anchorId="1A28EEBA" wp14:editId="2A3D3C5B">
            <wp:extent cx="5943600" cy="2914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AEC0CB9" w14:textId="77777777" w:rsidR="00770597" w:rsidRPr="00770597" w:rsidRDefault="00770597" w:rsidP="00770597">
      <w:r w:rsidRPr="00770597">
        <w:rPr>
          <w:b/>
          <w:bCs/>
        </w:rPr>
        <w:t>IF-ELSE-END</w:t>
      </w:r>
    </w:p>
    <w:p w14:paraId="4CB11F00" w14:textId="77777777" w:rsidR="00770597" w:rsidRPr="00770597" w:rsidRDefault="00770597" w:rsidP="00770597">
      <w:pPr>
        <w:numPr>
          <w:ilvl w:val="0"/>
          <w:numId w:val="11"/>
        </w:numPr>
      </w:pPr>
      <w:r w:rsidRPr="00770597">
        <w:t>In this example, we simply edit that previously calculated field by using the IF-ELSE function in the same field.</w:t>
      </w:r>
    </w:p>
    <w:p w14:paraId="41FF1E56" w14:textId="77777777" w:rsidR="00770597" w:rsidRPr="00770597" w:rsidRDefault="00770597" w:rsidP="00770597">
      <w:pPr>
        <w:numPr>
          <w:ilvl w:val="0"/>
          <w:numId w:val="11"/>
        </w:numPr>
      </w:pPr>
      <w:r w:rsidRPr="00770597">
        <w:t>View a new calculated field.</w:t>
      </w:r>
    </w:p>
    <w:p w14:paraId="733BB330" w14:textId="77777777" w:rsidR="00770597" w:rsidRPr="00770597" w:rsidRDefault="00770597" w:rsidP="00770597">
      <w:pPr>
        <w:numPr>
          <w:ilvl w:val="0"/>
          <w:numId w:val="11"/>
        </w:numPr>
      </w:pPr>
      <w:r w:rsidRPr="00770597">
        <w:t>Use in Visualization.</w:t>
      </w:r>
    </w:p>
    <w:p w14:paraId="5456327F" w14:textId="77777777" w:rsidR="00770597" w:rsidRPr="00770597" w:rsidRDefault="00770597" w:rsidP="00770597">
      <w:pPr>
        <w:numPr>
          <w:ilvl w:val="0"/>
          <w:numId w:val="11"/>
        </w:numPr>
      </w:pPr>
      <w:r w:rsidRPr="00770597">
        <w:t>It overcomes a drawback that creates null values in case of the false condition.</w:t>
      </w:r>
    </w:p>
    <w:p w14:paraId="09DC07EF" w14:textId="73934196" w:rsidR="00770597" w:rsidRPr="00770597" w:rsidRDefault="00770597" w:rsidP="00770597">
      <w:r w:rsidRPr="00770597">
        <w:drawing>
          <wp:inline distT="0" distB="0" distL="0" distR="0" wp14:anchorId="2F5B1629" wp14:editId="5094B291">
            <wp:extent cx="5943600" cy="2914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59290E79" w14:textId="77777777" w:rsidR="00770597" w:rsidRPr="00770597" w:rsidRDefault="00770597" w:rsidP="00770597">
      <w:r w:rsidRPr="00770597">
        <w:rPr>
          <w:b/>
          <w:bCs/>
        </w:rPr>
        <w:t>IF-ELSEIF-ELSE-END</w:t>
      </w:r>
    </w:p>
    <w:p w14:paraId="171D3012" w14:textId="77777777" w:rsidR="00770597" w:rsidRPr="00770597" w:rsidRDefault="00770597" w:rsidP="00770597">
      <w:pPr>
        <w:numPr>
          <w:ilvl w:val="0"/>
          <w:numId w:val="12"/>
        </w:numPr>
      </w:pPr>
      <w:r w:rsidRPr="00770597">
        <w:t>In this example, we simply create a new calculated field by using the IF-ELSEIF-ELSE function on a field.</w:t>
      </w:r>
    </w:p>
    <w:p w14:paraId="55C9DC88" w14:textId="77777777" w:rsidR="00770597" w:rsidRPr="00770597" w:rsidRDefault="00770597" w:rsidP="00770597">
      <w:pPr>
        <w:numPr>
          <w:ilvl w:val="0"/>
          <w:numId w:val="12"/>
        </w:numPr>
      </w:pPr>
      <w:r w:rsidRPr="00770597">
        <w:t>View a new calculated field.</w:t>
      </w:r>
    </w:p>
    <w:p w14:paraId="3C1E3DE0" w14:textId="77777777" w:rsidR="00770597" w:rsidRPr="00770597" w:rsidRDefault="00770597" w:rsidP="00770597">
      <w:pPr>
        <w:numPr>
          <w:ilvl w:val="0"/>
          <w:numId w:val="12"/>
        </w:numPr>
      </w:pPr>
      <w:r w:rsidRPr="00770597">
        <w:t>Use in Visualization.</w:t>
      </w:r>
    </w:p>
    <w:p w14:paraId="6F388680" w14:textId="6C7941F0" w:rsidR="00770597" w:rsidRPr="00770597" w:rsidRDefault="00770597" w:rsidP="00770597">
      <w:r w:rsidRPr="00770597">
        <w:drawing>
          <wp:inline distT="0" distB="0" distL="0" distR="0" wp14:anchorId="546DEC66" wp14:editId="235AC661">
            <wp:extent cx="5943600" cy="291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668CCB51" w14:textId="77777777" w:rsidR="00770597" w:rsidRPr="00770597" w:rsidRDefault="00770597" w:rsidP="00770597">
      <w:r w:rsidRPr="00770597">
        <w:rPr>
          <w:b/>
          <w:bCs/>
        </w:rPr>
        <w:t xml:space="preserve">Case Function: </w:t>
      </w:r>
      <w:r w:rsidRPr="00770597">
        <w:t>Case Function is the part of Logical functions in Tableau. These functions are used to perform the logical test and return the required value when the test expression is true.</w:t>
      </w:r>
    </w:p>
    <w:p w14:paraId="4260D524" w14:textId="77777777" w:rsidR="00770597" w:rsidRPr="00770597" w:rsidRDefault="00770597" w:rsidP="00770597">
      <w:r w:rsidRPr="00770597">
        <w:t>CASE [&lt;expression&gt;]</w:t>
      </w:r>
    </w:p>
    <w:p w14:paraId="17DDA371" w14:textId="77777777" w:rsidR="00770597" w:rsidRPr="00770597" w:rsidRDefault="00770597" w:rsidP="00770597">
      <w:r w:rsidRPr="00770597">
        <w:t xml:space="preserve">    WHEN &lt;expression&gt; THEN &lt;expression&gt;</w:t>
      </w:r>
    </w:p>
    <w:p w14:paraId="2CD3E5F7" w14:textId="77777777" w:rsidR="00770597" w:rsidRPr="00770597" w:rsidRDefault="00770597" w:rsidP="00770597">
      <w:r w:rsidRPr="00770597">
        <w:t xml:space="preserve">    WHEN &lt;expression&gt; THEN &lt;expression&gt;</w:t>
      </w:r>
    </w:p>
    <w:p w14:paraId="582A0C3F" w14:textId="77777777" w:rsidR="00770597" w:rsidRPr="00770597" w:rsidRDefault="00770597" w:rsidP="00770597">
      <w:r w:rsidRPr="00770597">
        <w:t xml:space="preserve">    ELSE &lt;expression&gt;</w:t>
      </w:r>
    </w:p>
    <w:p w14:paraId="6024ACB8" w14:textId="77777777" w:rsidR="00770597" w:rsidRPr="00770597" w:rsidRDefault="00770597" w:rsidP="00770597">
      <w:r w:rsidRPr="00770597">
        <w:t>END</w:t>
      </w:r>
    </w:p>
    <w:p w14:paraId="7A02F4E5" w14:textId="77777777" w:rsidR="00770597" w:rsidRPr="00770597" w:rsidRDefault="00770597" w:rsidP="00770597">
      <w:pPr>
        <w:numPr>
          <w:ilvl w:val="0"/>
          <w:numId w:val="13"/>
        </w:numPr>
      </w:pPr>
      <w:r w:rsidRPr="00770597">
        <w:t>To demonstrate this logical function in Tableau, we have to use Calculated Fields.</w:t>
      </w:r>
    </w:p>
    <w:p w14:paraId="5E79DE2A" w14:textId="77777777" w:rsidR="00770597" w:rsidRPr="00770597" w:rsidRDefault="00770597" w:rsidP="00770597">
      <w:pPr>
        <w:numPr>
          <w:ilvl w:val="0"/>
          <w:numId w:val="13"/>
        </w:numPr>
      </w:pPr>
      <w:r w:rsidRPr="00770597">
        <w:t>To create a calculated field, please navigate to Analysis Tab and choose the Create Calculated Field… option.</w:t>
      </w:r>
    </w:p>
    <w:p w14:paraId="044CDD88" w14:textId="77777777" w:rsidR="00770597" w:rsidRPr="00770597" w:rsidRDefault="00770597" w:rsidP="00770597">
      <w:pPr>
        <w:numPr>
          <w:ilvl w:val="0"/>
          <w:numId w:val="13"/>
        </w:numPr>
      </w:pPr>
      <w:r w:rsidRPr="00770597">
        <w:t>Use the expression in the newly created field.</w:t>
      </w:r>
    </w:p>
    <w:p w14:paraId="13DB6FF1" w14:textId="55506B85" w:rsidR="00770597" w:rsidRPr="00770597" w:rsidRDefault="00770597" w:rsidP="00770597">
      <w:r w:rsidRPr="00770597">
        <w:drawing>
          <wp:inline distT="0" distB="0" distL="0" distR="0" wp14:anchorId="1812E62A" wp14:editId="02AD8192">
            <wp:extent cx="5943600" cy="2914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27B0817" w14:textId="77777777" w:rsidR="003035FB" w:rsidRDefault="003035FB"/>
    <w:sectPr w:rsidR="003035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231E"/>
    <w:multiLevelType w:val="multilevel"/>
    <w:tmpl w:val="DB14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5A5F"/>
    <w:multiLevelType w:val="multilevel"/>
    <w:tmpl w:val="5268E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0736E1"/>
    <w:multiLevelType w:val="multilevel"/>
    <w:tmpl w:val="110EA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6B3C24"/>
    <w:multiLevelType w:val="multilevel"/>
    <w:tmpl w:val="0006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F31CF9"/>
    <w:multiLevelType w:val="multilevel"/>
    <w:tmpl w:val="4AE4A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976F4F"/>
    <w:multiLevelType w:val="multilevel"/>
    <w:tmpl w:val="12D4C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106F4C"/>
    <w:multiLevelType w:val="multilevel"/>
    <w:tmpl w:val="0F9C4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025F67"/>
    <w:multiLevelType w:val="multilevel"/>
    <w:tmpl w:val="80F8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09525E"/>
    <w:multiLevelType w:val="multilevel"/>
    <w:tmpl w:val="38B4C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BA3956"/>
    <w:multiLevelType w:val="multilevel"/>
    <w:tmpl w:val="B5F2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CA37ADA"/>
    <w:multiLevelType w:val="multilevel"/>
    <w:tmpl w:val="853A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8C5DA6"/>
    <w:multiLevelType w:val="multilevel"/>
    <w:tmpl w:val="01F6B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6102774"/>
    <w:multiLevelType w:val="multilevel"/>
    <w:tmpl w:val="A742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3204138">
    <w:abstractNumId w:val="10"/>
  </w:num>
  <w:num w:numId="2" w16cid:durableId="136145068">
    <w:abstractNumId w:val="6"/>
  </w:num>
  <w:num w:numId="3" w16cid:durableId="625745958">
    <w:abstractNumId w:val="11"/>
  </w:num>
  <w:num w:numId="4" w16cid:durableId="451443503">
    <w:abstractNumId w:val="0"/>
  </w:num>
  <w:num w:numId="5" w16cid:durableId="1227378651">
    <w:abstractNumId w:val="1"/>
  </w:num>
  <w:num w:numId="6" w16cid:durableId="308439151">
    <w:abstractNumId w:val="7"/>
  </w:num>
  <w:num w:numId="7" w16cid:durableId="1285843542">
    <w:abstractNumId w:val="8"/>
  </w:num>
  <w:num w:numId="8" w16cid:durableId="1118137758">
    <w:abstractNumId w:val="4"/>
  </w:num>
  <w:num w:numId="9" w16cid:durableId="123811008">
    <w:abstractNumId w:val="3"/>
  </w:num>
  <w:num w:numId="10" w16cid:durableId="1329944905">
    <w:abstractNumId w:val="12"/>
  </w:num>
  <w:num w:numId="11" w16cid:durableId="1389185371">
    <w:abstractNumId w:val="2"/>
  </w:num>
  <w:num w:numId="12" w16cid:durableId="81801963">
    <w:abstractNumId w:val="9"/>
  </w:num>
  <w:num w:numId="13" w16cid:durableId="3436268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C2A"/>
    <w:rsid w:val="001364DC"/>
    <w:rsid w:val="003035FB"/>
    <w:rsid w:val="00770597"/>
    <w:rsid w:val="00BE7E0A"/>
    <w:rsid w:val="00F10C2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FD0F02-B59C-4E01-B6EC-695D14E5D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0C2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10C2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10C2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10C2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10C2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10C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0C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0C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0C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0C2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10C2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10C2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10C2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10C2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10C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0C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0C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0C2A"/>
    <w:rPr>
      <w:rFonts w:eastAsiaTheme="majorEastAsia" w:cstheme="majorBidi"/>
      <w:color w:val="272727" w:themeColor="text1" w:themeTint="D8"/>
    </w:rPr>
  </w:style>
  <w:style w:type="paragraph" w:styleId="Title">
    <w:name w:val="Title"/>
    <w:basedOn w:val="Normal"/>
    <w:next w:val="Normal"/>
    <w:link w:val="TitleChar"/>
    <w:uiPriority w:val="10"/>
    <w:qFormat/>
    <w:rsid w:val="00F10C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0C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0C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0C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0C2A"/>
    <w:pPr>
      <w:spacing w:before="160"/>
      <w:jc w:val="center"/>
    </w:pPr>
    <w:rPr>
      <w:i/>
      <w:iCs/>
      <w:color w:val="404040" w:themeColor="text1" w:themeTint="BF"/>
    </w:rPr>
  </w:style>
  <w:style w:type="character" w:customStyle="1" w:styleId="QuoteChar">
    <w:name w:val="Quote Char"/>
    <w:basedOn w:val="DefaultParagraphFont"/>
    <w:link w:val="Quote"/>
    <w:uiPriority w:val="29"/>
    <w:rsid w:val="00F10C2A"/>
    <w:rPr>
      <w:i/>
      <w:iCs/>
      <w:color w:val="404040" w:themeColor="text1" w:themeTint="BF"/>
    </w:rPr>
  </w:style>
  <w:style w:type="paragraph" w:styleId="ListParagraph">
    <w:name w:val="List Paragraph"/>
    <w:basedOn w:val="Normal"/>
    <w:uiPriority w:val="34"/>
    <w:qFormat/>
    <w:rsid w:val="00F10C2A"/>
    <w:pPr>
      <w:ind w:left="720"/>
      <w:contextualSpacing/>
    </w:pPr>
  </w:style>
  <w:style w:type="character" w:styleId="IntenseEmphasis">
    <w:name w:val="Intense Emphasis"/>
    <w:basedOn w:val="DefaultParagraphFont"/>
    <w:uiPriority w:val="21"/>
    <w:qFormat/>
    <w:rsid w:val="00F10C2A"/>
    <w:rPr>
      <w:i/>
      <w:iCs/>
      <w:color w:val="0F4761" w:themeColor="accent1" w:themeShade="BF"/>
    </w:rPr>
  </w:style>
  <w:style w:type="paragraph" w:styleId="IntenseQuote">
    <w:name w:val="Intense Quote"/>
    <w:basedOn w:val="Normal"/>
    <w:next w:val="Normal"/>
    <w:link w:val="IntenseQuoteChar"/>
    <w:uiPriority w:val="30"/>
    <w:qFormat/>
    <w:rsid w:val="00F10C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10C2A"/>
    <w:rPr>
      <w:i/>
      <w:iCs/>
      <w:color w:val="0F4761" w:themeColor="accent1" w:themeShade="BF"/>
    </w:rPr>
  </w:style>
  <w:style w:type="character" w:styleId="IntenseReference">
    <w:name w:val="Intense Reference"/>
    <w:basedOn w:val="DefaultParagraphFont"/>
    <w:uiPriority w:val="32"/>
    <w:qFormat/>
    <w:rsid w:val="00F10C2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2754">
      <w:bodyDiv w:val="1"/>
      <w:marLeft w:val="0"/>
      <w:marRight w:val="0"/>
      <w:marTop w:val="0"/>
      <w:marBottom w:val="0"/>
      <w:divBdr>
        <w:top w:val="none" w:sz="0" w:space="0" w:color="auto"/>
        <w:left w:val="none" w:sz="0" w:space="0" w:color="auto"/>
        <w:bottom w:val="none" w:sz="0" w:space="0" w:color="auto"/>
        <w:right w:val="none" w:sz="0" w:space="0" w:color="auto"/>
      </w:divBdr>
      <w:divsChild>
        <w:div w:id="17506177">
          <w:marLeft w:val="0"/>
          <w:marRight w:val="0"/>
          <w:marTop w:val="0"/>
          <w:marBottom w:val="0"/>
          <w:divBdr>
            <w:top w:val="none" w:sz="0" w:space="0" w:color="auto"/>
            <w:left w:val="none" w:sz="0" w:space="0" w:color="auto"/>
            <w:bottom w:val="none" w:sz="0" w:space="0" w:color="auto"/>
            <w:right w:val="none" w:sz="0" w:space="0" w:color="auto"/>
          </w:divBdr>
          <w:divsChild>
            <w:div w:id="1257054877">
              <w:marLeft w:val="0"/>
              <w:marRight w:val="0"/>
              <w:marTop w:val="0"/>
              <w:marBottom w:val="0"/>
              <w:divBdr>
                <w:top w:val="none" w:sz="0" w:space="0" w:color="auto"/>
                <w:left w:val="none" w:sz="0" w:space="0" w:color="auto"/>
                <w:bottom w:val="none" w:sz="0" w:space="0" w:color="auto"/>
                <w:right w:val="none" w:sz="0" w:space="0" w:color="auto"/>
              </w:divBdr>
              <w:divsChild>
                <w:div w:id="349914890">
                  <w:marLeft w:val="0"/>
                  <w:marRight w:val="0"/>
                  <w:marTop w:val="0"/>
                  <w:marBottom w:val="0"/>
                  <w:divBdr>
                    <w:top w:val="none" w:sz="0" w:space="0" w:color="auto"/>
                    <w:left w:val="none" w:sz="0" w:space="0" w:color="auto"/>
                    <w:bottom w:val="none" w:sz="0" w:space="0" w:color="auto"/>
                    <w:right w:val="none" w:sz="0" w:space="0" w:color="auto"/>
                  </w:divBdr>
                </w:div>
                <w:div w:id="985666797">
                  <w:marLeft w:val="0"/>
                  <w:marRight w:val="0"/>
                  <w:marTop w:val="0"/>
                  <w:marBottom w:val="0"/>
                  <w:divBdr>
                    <w:top w:val="none" w:sz="0" w:space="0" w:color="auto"/>
                    <w:left w:val="none" w:sz="0" w:space="0" w:color="auto"/>
                    <w:bottom w:val="none" w:sz="0" w:space="0" w:color="auto"/>
                    <w:right w:val="none" w:sz="0" w:space="0" w:color="auto"/>
                  </w:divBdr>
                  <w:divsChild>
                    <w:div w:id="1743483161">
                      <w:marLeft w:val="0"/>
                      <w:marRight w:val="0"/>
                      <w:marTop w:val="0"/>
                      <w:marBottom w:val="0"/>
                      <w:divBdr>
                        <w:top w:val="none" w:sz="0" w:space="0" w:color="auto"/>
                        <w:left w:val="none" w:sz="0" w:space="0" w:color="auto"/>
                        <w:bottom w:val="none" w:sz="0" w:space="0" w:color="auto"/>
                        <w:right w:val="none" w:sz="0" w:space="0" w:color="auto"/>
                      </w:divBdr>
                    </w:div>
                    <w:div w:id="1929314812">
                      <w:marLeft w:val="0"/>
                      <w:marRight w:val="0"/>
                      <w:marTop w:val="0"/>
                      <w:marBottom w:val="0"/>
                      <w:divBdr>
                        <w:top w:val="none" w:sz="0" w:space="0" w:color="auto"/>
                        <w:left w:val="none" w:sz="0" w:space="0" w:color="auto"/>
                        <w:bottom w:val="none" w:sz="0" w:space="0" w:color="auto"/>
                        <w:right w:val="none" w:sz="0" w:space="0" w:color="auto"/>
                      </w:divBdr>
                      <w:divsChild>
                        <w:div w:id="40110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00031">
          <w:marLeft w:val="0"/>
          <w:marRight w:val="0"/>
          <w:marTop w:val="0"/>
          <w:marBottom w:val="0"/>
          <w:divBdr>
            <w:top w:val="none" w:sz="0" w:space="0" w:color="auto"/>
            <w:left w:val="none" w:sz="0" w:space="0" w:color="auto"/>
            <w:bottom w:val="none" w:sz="0" w:space="0" w:color="auto"/>
            <w:right w:val="none" w:sz="0" w:space="0" w:color="auto"/>
          </w:divBdr>
        </w:div>
      </w:divsChild>
    </w:div>
    <w:div w:id="87849068">
      <w:bodyDiv w:val="1"/>
      <w:marLeft w:val="0"/>
      <w:marRight w:val="0"/>
      <w:marTop w:val="0"/>
      <w:marBottom w:val="0"/>
      <w:divBdr>
        <w:top w:val="none" w:sz="0" w:space="0" w:color="auto"/>
        <w:left w:val="none" w:sz="0" w:space="0" w:color="auto"/>
        <w:bottom w:val="none" w:sz="0" w:space="0" w:color="auto"/>
        <w:right w:val="none" w:sz="0" w:space="0" w:color="auto"/>
      </w:divBdr>
      <w:divsChild>
        <w:div w:id="787159376">
          <w:marLeft w:val="0"/>
          <w:marRight w:val="0"/>
          <w:marTop w:val="0"/>
          <w:marBottom w:val="0"/>
          <w:divBdr>
            <w:top w:val="none" w:sz="0" w:space="0" w:color="auto"/>
            <w:left w:val="none" w:sz="0" w:space="0" w:color="auto"/>
            <w:bottom w:val="none" w:sz="0" w:space="0" w:color="auto"/>
            <w:right w:val="none" w:sz="0" w:space="0" w:color="auto"/>
          </w:divBdr>
          <w:divsChild>
            <w:div w:id="421074730">
              <w:marLeft w:val="0"/>
              <w:marRight w:val="0"/>
              <w:marTop w:val="0"/>
              <w:marBottom w:val="0"/>
              <w:divBdr>
                <w:top w:val="none" w:sz="0" w:space="0" w:color="auto"/>
                <w:left w:val="none" w:sz="0" w:space="0" w:color="auto"/>
                <w:bottom w:val="none" w:sz="0" w:space="0" w:color="auto"/>
                <w:right w:val="none" w:sz="0" w:space="0" w:color="auto"/>
              </w:divBdr>
              <w:divsChild>
                <w:div w:id="99104209">
                  <w:marLeft w:val="0"/>
                  <w:marRight w:val="0"/>
                  <w:marTop w:val="0"/>
                  <w:marBottom w:val="0"/>
                  <w:divBdr>
                    <w:top w:val="none" w:sz="0" w:space="0" w:color="auto"/>
                    <w:left w:val="none" w:sz="0" w:space="0" w:color="auto"/>
                    <w:bottom w:val="none" w:sz="0" w:space="0" w:color="auto"/>
                    <w:right w:val="none" w:sz="0" w:space="0" w:color="auto"/>
                  </w:divBdr>
                </w:div>
                <w:div w:id="289167113">
                  <w:marLeft w:val="0"/>
                  <w:marRight w:val="0"/>
                  <w:marTop w:val="0"/>
                  <w:marBottom w:val="0"/>
                  <w:divBdr>
                    <w:top w:val="none" w:sz="0" w:space="0" w:color="auto"/>
                    <w:left w:val="none" w:sz="0" w:space="0" w:color="auto"/>
                    <w:bottom w:val="none" w:sz="0" w:space="0" w:color="auto"/>
                    <w:right w:val="none" w:sz="0" w:space="0" w:color="auto"/>
                  </w:divBdr>
                  <w:divsChild>
                    <w:div w:id="670330159">
                      <w:marLeft w:val="0"/>
                      <w:marRight w:val="0"/>
                      <w:marTop w:val="0"/>
                      <w:marBottom w:val="0"/>
                      <w:divBdr>
                        <w:top w:val="none" w:sz="0" w:space="0" w:color="auto"/>
                        <w:left w:val="none" w:sz="0" w:space="0" w:color="auto"/>
                        <w:bottom w:val="none" w:sz="0" w:space="0" w:color="auto"/>
                        <w:right w:val="none" w:sz="0" w:space="0" w:color="auto"/>
                      </w:divBdr>
                    </w:div>
                    <w:div w:id="1757943670">
                      <w:marLeft w:val="0"/>
                      <w:marRight w:val="0"/>
                      <w:marTop w:val="0"/>
                      <w:marBottom w:val="0"/>
                      <w:divBdr>
                        <w:top w:val="none" w:sz="0" w:space="0" w:color="auto"/>
                        <w:left w:val="none" w:sz="0" w:space="0" w:color="auto"/>
                        <w:bottom w:val="none" w:sz="0" w:space="0" w:color="auto"/>
                        <w:right w:val="none" w:sz="0" w:space="0" w:color="auto"/>
                      </w:divBdr>
                      <w:divsChild>
                        <w:div w:id="12214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6199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9.gif"/><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image" Target="media/image8.gi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7.gif"/><Relationship Id="rId5" Type="http://schemas.openxmlformats.org/officeDocument/2006/relationships/image" Target="media/image1.gif"/><Relationship Id="rId15" Type="http://schemas.openxmlformats.org/officeDocument/2006/relationships/image" Target="media/image11.gif"/><Relationship Id="rId10" Type="http://schemas.openxmlformats.org/officeDocument/2006/relationships/image" Target="media/image6.gif"/><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836</Words>
  <Characters>4770</Characters>
  <Application>Microsoft Office Word</Application>
  <DocSecurity>0</DocSecurity>
  <Lines>39</Lines>
  <Paragraphs>11</Paragraphs>
  <ScaleCrop>false</ScaleCrop>
  <Company/>
  <LinksUpToDate>false</LinksUpToDate>
  <CharactersWithSpaces>5595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 Kumar</dc:creator>
  <cp:keywords/>
  <dc:description/>
  <cp:lastModifiedBy>Prashant Kumar</cp:lastModifiedBy>
  <cp:revision>2</cp:revision>
  <dcterms:created xsi:type="dcterms:W3CDTF">2024-12-17T12:13:00Z</dcterms:created>
  <dcterms:modified xsi:type="dcterms:W3CDTF">2024-12-17T12:13:00Z</dcterms:modified>
</cp:coreProperties>
</file>